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新建、扩建、改建建设工程避免危害气象探测环境许可相关依据(基本站)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第十三条：</w:t>
      </w:r>
      <w:r>
        <w:rPr>
          <w:rFonts w:hint="eastAsia" w:ascii="仿宋_GB2312" w:hAnsi="Cambria" w:eastAsia="仿宋_GB2312" w:cs="Cambria"/>
          <w:sz w:val="32"/>
          <w:szCs w:val="32"/>
        </w:rPr>
        <w:t>禁止实施下列危害国家基准气候站、国家基本气象站探测环境的行为：</w:t>
      </w:r>
      <w:bookmarkStart w:id="0" w:name="_GoBack"/>
      <w:bookmarkEnd w:id="0"/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（一）在国家基准气候站观测场周边2000米探测环境保护范围内或者国家基本气象站观测场周边1000米探测环境保护范围内修建高度超过距观测场距离1/10的建筑物、构筑物；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（二）在观测场周边500米范围内设置垃圾场、排污口等干扰源；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（三）在观测场周边200米范围内修建铁路；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（四）在观测场周边100米范围内挖筑水塘等；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（五）在观测场周边50米范围内修建公路、种植高度超过1米的树木和作物等。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pt;width:441.2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9pt;width:430.35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  <w:r>
        <w:pict>
          <v:shape id="_x0000_i1027" o:spt="75" alt="微信截图_20180301153519" type="#_x0000_t75" style="height:200.1pt;width:442.05pt;" filled="f" o:preferrelative="t" stroked="f" coordsize="21600,21600">
            <v:path/>
            <v:fill on="f" focussize="0,0"/>
            <v:stroke on="f" joinstyle="miter"/>
            <v:imagedata r:id="rId7" o:title="微信截图_20180301153519"/>
            <o:lock v:ext="edit" aspectratio="t"/>
            <w10:wrap type="none"/>
            <w10:anchorlock/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1C5DEA"/>
    <w:rsid w:val="00246696"/>
    <w:rsid w:val="00270BD7"/>
    <w:rsid w:val="002B17FD"/>
    <w:rsid w:val="003B5588"/>
    <w:rsid w:val="00627250"/>
    <w:rsid w:val="006E13EC"/>
    <w:rsid w:val="00710444"/>
    <w:rsid w:val="00721E5A"/>
    <w:rsid w:val="007D206A"/>
    <w:rsid w:val="008D3B11"/>
    <w:rsid w:val="009F3197"/>
    <w:rsid w:val="00A601F9"/>
    <w:rsid w:val="00BD0FFA"/>
    <w:rsid w:val="00BE07BE"/>
    <w:rsid w:val="00DA0B28"/>
    <w:rsid w:val="00DF3E03"/>
    <w:rsid w:val="00F83A9B"/>
    <w:rsid w:val="00F865E5"/>
    <w:rsid w:val="2253416F"/>
    <w:rsid w:val="2E415FC3"/>
    <w:rsid w:val="513B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sz w:val="18"/>
      <w:szCs w:val="18"/>
    </w:rPr>
  </w:style>
  <w:style w:type="character" w:customStyle="1" w:styleId="7">
    <w:name w:val="页脚 Char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165</Words>
  <Characters>943</Characters>
  <Lines>7</Lines>
  <Paragraphs>2</Paragraphs>
  <TotalTime>0</TotalTime>
  <ScaleCrop>false</ScaleCrop>
  <LinksUpToDate>false</LinksUpToDate>
  <CharactersWithSpaces>1106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2020-06-24T02:39:00Z</dcterms:created>
  <dc:creator>王红燕</dc:creator>
  <cp:lastModifiedBy>观网处文秘</cp:lastModifiedBy>
  <dcterms:modified xsi:type="dcterms:W3CDTF">2020-06-28T01:09:43Z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